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A053" w14:textId="77777777" w:rsidR="000E397D" w:rsidRPr="00B06589" w:rsidRDefault="000E397D" w:rsidP="000E397D">
      <w:pPr>
        <w:adjustRightInd w:val="0"/>
        <w:snapToGrid w:val="0"/>
        <w:rPr>
          <w:spacing w:val="40"/>
          <w:kern w:val="10"/>
          <w:sz w:val="28"/>
          <w:szCs w:val="28"/>
        </w:rPr>
      </w:pPr>
      <w:r w:rsidRPr="00B06589">
        <w:rPr>
          <w:rFonts w:ascii="楷体" w:eastAsia="楷体" w:hAnsi="楷体" w:cs="Times New Roman" w:hint="eastAsia"/>
          <w:sz w:val="28"/>
          <w:szCs w:val="28"/>
        </w:rPr>
        <w:t>附件3</w:t>
      </w:r>
      <w:r w:rsidRPr="00B06589">
        <w:rPr>
          <w:rFonts w:ascii="楷体" w:eastAsia="楷体" w:hAnsi="楷体" w:cs="Times New Roman"/>
          <w:sz w:val="28"/>
          <w:szCs w:val="28"/>
        </w:rPr>
        <w:t xml:space="preserve">             </w:t>
      </w:r>
      <w:r w:rsidRPr="00B06589">
        <w:rPr>
          <w:rFonts w:hint="eastAsia"/>
          <w:spacing w:val="40"/>
          <w:kern w:val="10"/>
          <w:sz w:val="28"/>
          <w:szCs w:val="28"/>
        </w:rPr>
        <w:t>徐州生物工程职业技术学院</w:t>
      </w:r>
    </w:p>
    <w:p w14:paraId="49908F3B" w14:textId="77777777" w:rsidR="000E397D" w:rsidRPr="00B06589" w:rsidRDefault="000E397D" w:rsidP="000E397D">
      <w:pPr>
        <w:adjustRightInd w:val="0"/>
        <w:snapToGrid w:val="0"/>
        <w:jc w:val="center"/>
        <w:rPr>
          <w:sz w:val="28"/>
          <w:szCs w:val="28"/>
        </w:rPr>
      </w:pPr>
      <w:r w:rsidRPr="00B06589">
        <w:rPr>
          <w:rFonts w:hint="eastAsia"/>
          <w:sz w:val="28"/>
          <w:szCs w:val="28"/>
        </w:rPr>
        <w:t>期中教学检查总结表</w:t>
      </w:r>
    </w:p>
    <w:p w14:paraId="49D3A6AC" w14:textId="77777777" w:rsidR="000E397D" w:rsidRPr="00B06589" w:rsidRDefault="000E397D" w:rsidP="000E397D">
      <w:pPr>
        <w:adjustRightInd w:val="0"/>
        <w:snapToGrid w:val="0"/>
        <w:jc w:val="center"/>
        <w:rPr>
          <w:sz w:val="28"/>
          <w:szCs w:val="28"/>
        </w:rPr>
      </w:pPr>
      <w:r w:rsidRPr="00B06589">
        <w:rPr>
          <w:rFonts w:hint="eastAsia"/>
          <w:sz w:val="28"/>
          <w:szCs w:val="28"/>
        </w:rPr>
        <w:t>（</w:t>
      </w:r>
      <w:r w:rsidRPr="00B06589">
        <w:rPr>
          <w:sz w:val="28"/>
          <w:szCs w:val="28"/>
        </w:rPr>
        <w:t>2024-2025-1</w:t>
      </w:r>
      <w:r w:rsidRPr="00B06589">
        <w:rPr>
          <w:rFonts w:hint="eastAsia"/>
          <w:sz w:val="28"/>
          <w:szCs w:val="28"/>
        </w:rPr>
        <w:t>学期）</w:t>
      </w:r>
    </w:p>
    <w:p w14:paraId="57ADDEF6" w14:textId="77777777" w:rsidR="000E397D" w:rsidRDefault="000E397D" w:rsidP="000E397D">
      <w:pPr>
        <w:adjustRightInd w:val="0"/>
        <w:snapToGrid w:val="0"/>
        <w:jc w:val="center"/>
        <w:rPr>
          <w:sz w:val="24"/>
        </w:rPr>
      </w:pPr>
    </w:p>
    <w:p w14:paraId="444F7256" w14:textId="77777777" w:rsidR="000E397D" w:rsidRDefault="000E397D" w:rsidP="000E397D">
      <w:pPr>
        <w:adjustRightInd w:val="0"/>
        <w:snapToGrid w:val="0"/>
        <w:jc w:val="left"/>
        <w:rPr>
          <w:sz w:val="24"/>
        </w:rPr>
      </w:pPr>
      <w:r>
        <w:rPr>
          <w:rFonts w:hint="eastAsia"/>
          <w:sz w:val="24"/>
        </w:rPr>
        <w:t>二级教学单位（盖章）：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总结人：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E397D" w14:paraId="1D1081A8" w14:textId="77777777" w:rsidTr="00BD6257">
        <w:trPr>
          <w:trHeight w:val="42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2775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检查组织情况</w:t>
            </w:r>
          </w:p>
        </w:tc>
      </w:tr>
      <w:tr w:rsidR="000E397D" w14:paraId="59ECF806" w14:textId="77777777" w:rsidTr="00BD6257">
        <w:trPr>
          <w:trHeight w:val="1065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CED1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（检查时间、检查工作安排、组织等）</w:t>
            </w:r>
          </w:p>
        </w:tc>
      </w:tr>
      <w:tr w:rsidR="000E397D" w14:paraId="10B2DDFB" w14:textId="77777777" w:rsidTr="00BD6257">
        <w:trPr>
          <w:trHeight w:val="28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DEAF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二级教学单位及专业团队工作情况</w:t>
            </w:r>
          </w:p>
        </w:tc>
      </w:tr>
      <w:tr w:rsidR="000E397D" w14:paraId="035E1D9E" w14:textId="77777777" w:rsidTr="00BD6257">
        <w:trPr>
          <w:trHeight w:val="2535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A25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（评析工作计划、教学进程表、教师业务手册、专业团队工作计划、督导听课记录、实验实习记录册、实践教学计划、实践教学时间安排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表检查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情况自查结果）</w:t>
            </w:r>
          </w:p>
        </w:tc>
      </w:tr>
      <w:tr w:rsidR="000E397D" w14:paraId="22FE3083" w14:textId="77777777" w:rsidTr="00BD6257">
        <w:trPr>
          <w:trHeight w:val="42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F783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>教学文件及教学进度情况</w:t>
            </w:r>
          </w:p>
        </w:tc>
      </w:tr>
      <w:tr w:rsidR="000E397D" w14:paraId="26FF81E1" w14:textId="77777777" w:rsidTr="00BD6257">
        <w:trPr>
          <w:trHeight w:val="5802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D5DA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（主要通过检查人才培养方案、课程标准、授课计划、教案、备课笔记、教室日志、教学进程表、作业等之间的齐全度及吻合度来体现，要求好的典型列出3-6个，存在问题的列出1-6个）。</w:t>
            </w:r>
          </w:p>
          <w:p w14:paraId="37F3D1E1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1FC77BBB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42E28A5A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07E27B3C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169E6CCA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56C03981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276AE594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4AF61ED4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5F099078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0CF82330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266AA8E1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64DD7B4E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1FD048B0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14814A41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3F0A4993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08B55B75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30823CD2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0F64094D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0BC58D9E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34D6942E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0E397D" w14:paraId="5F8D6D90" w14:textId="77777777" w:rsidTr="00BD6257">
        <w:trPr>
          <w:trHeight w:val="459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4E0F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实践教学情况检查</w:t>
            </w:r>
          </w:p>
        </w:tc>
      </w:tr>
      <w:tr w:rsidR="000E397D" w14:paraId="58ED0C7D" w14:textId="77777777" w:rsidTr="00BD6257">
        <w:trPr>
          <w:trHeight w:val="4774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1E87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（对照人才培养方案、课程标准检查实验实习记录册及教师的教案和学生的实验实习报告，检查实验室物品的准备、卫生，检查了解实验员的工作情况）</w:t>
            </w:r>
          </w:p>
        </w:tc>
      </w:tr>
      <w:tr w:rsidR="000E397D" w14:paraId="705F969F" w14:textId="77777777" w:rsidTr="00BD6257">
        <w:trPr>
          <w:trHeight w:val="404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0362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教学秩序检查情况及问题处理情况</w:t>
            </w:r>
          </w:p>
        </w:tc>
      </w:tr>
      <w:tr w:rsidR="000E397D" w14:paraId="014CD04B" w14:textId="77777777" w:rsidTr="00BD6257">
        <w:trPr>
          <w:trHeight w:val="8065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1AB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（根据日常巡查、汇总说明教师及学生的出勤、迟到、早退、违纪、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乱课等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情况及对发现的问题处理情况）</w:t>
            </w:r>
          </w:p>
          <w:p w14:paraId="25A3C2FF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Times New Roman" w:eastAsia="宋体"/>
                <w:sz w:val="24"/>
              </w:rPr>
            </w:pPr>
          </w:p>
          <w:p w14:paraId="167C7B1E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408BF681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47C8D13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493D066A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452BFBA8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43622C21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2843CE7F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4C55B62D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0F3AC699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CE1A4C9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77B9E9E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C80E6F2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82899B2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089D1BF5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0E4634C3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662DD81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09D86E57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4F0DB63A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C14B8DE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7CFB1BC8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4865B7E6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0E397D" w14:paraId="6CB01B7D" w14:textId="77777777" w:rsidTr="00BD6257">
        <w:trPr>
          <w:trHeight w:val="431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89A3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督导听课情况</w:t>
            </w:r>
          </w:p>
        </w:tc>
      </w:tr>
      <w:tr w:rsidR="000E397D" w14:paraId="2011B764" w14:textId="77777777" w:rsidTr="00BD6257">
        <w:trPr>
          <w:trHeight w:val="2959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77BB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（二级教学单位督导组成员及对应的听课次数、听课中发现的典型及问题、处理情况等）</w:t>
            </w:r>
          </w:p>
          <w:p w14:paraId="27CD1B60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029FEE92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4C900F76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4DADF317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2553A64E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151FB5DC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7C90833F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4F080F48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033F1FB1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27AF774F" w14:textId="61441935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0C87EDA9" w14:textId="55B512FB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1EA615EE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 w:hint="eastAsia"/>
                <w:sz w:val="24"/>
              </w:rPr>
            </w:pPr>
          </w:p>
          <w:p w14:paraId="1180D969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1721551B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74CABCFB" w14:textId="77777777" w:rsidR="000E397D" w:rsidRDefault="000E397D" w:rsidP="00BD6257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20C0D0A9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0E397D" w14:paraId="5EC72983" w14:textId="77777777" w:rsidTr="00BD6257">
        <w:trPr>
          <w:trHeight w:val="40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428E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教学研究情况</w:t>
            </w:r>
          </w:p>
        </w:tc>
      </w:tr>
      <w:tr w:rsidR="000E397D" w14:paraId="46485F21" w14:textId="77777777" w:rsidTr="00BD6257">
        <w:trPr>
          <w:trHeight w:val="3791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DF5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27151E6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605FD2D9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728B70E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0038753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26B62EE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CBF0DE4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2884BDF8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07789A48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8C35EB3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A14C8C0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4A6651C7" w14:textId="77777777" w:rsidR="000E397D" w:rsidRDefault="000E397D" w:rsidP="00BD6257">
            <w:pPr>
              <w:pBdr>
                <w:top w:val="single" w:sz="4" w:space="1" w:color="auto"/>
                <w:bottom w:val="single" w:sz="4" w:space="1" w:color="auto"/>
              </w:pBd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教学建议及说明</w:t>
            </w:r>
          </w:p>
          <w:p w14:paraId="525C2BF0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50E7E90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081A3521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7074EC28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094AB13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7273CB25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F454313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7F2B1AD2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2642DC1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483C2446" w14:textId="77777777" w:rsidR="000E397D" w:rsidRDefault="000E397D" w:rsidP="00BD6257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14:paraId="75477A1A" w14:textId="77777777" w:rsidR="004A0DBE" w:rsidRDefault="004A0DBE"/>
    <w:sectPr w:rsidR="004A0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59C6" w14:textId="77777777" w:rsidR="00CF1935" w:rsidRDefault="00CF1935" w:rsidP="000E397D">
      <w:r>
        <w:separator/>
      </w:r>
    </w:p>
  </w:endnote>
  <w:endnote w:type="continuationSeparator" w:id="0">
    <w:p w14:paraId="474FCE8F" w14:textId="77777777" w:rsidR="00CF1935" w:rsidRDefault="00CF1935" w:rsidP="000E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105F" w14:textId="77777777" w:rsidR="00C26998" w:rsidRDefault="00C269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226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D68F77" w14:textId="5ADE942E" w:rsidR="00C26998" w:rsidRDefault="00C2699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EC58E" w14:textId="77777777" w:rsidR="00C26998" w:rsidRDefault="00C269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BFF9" w14:textId="77777777" w:rsidR="00C26998" w:rsidRDefault="00C26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5B7A" w14:textId="77777777" w:rsidR="00CF1935" w:rsidRDefault="00CF1935" w:rsidP="000E397D">
      <w:r>
        <w:separator/>
      </w:r>
    </w:p>
  </w:footnote>
  <w:footnote w:type="continuationSeparator" w:id="0">
    <w:p w14:paraId="369957BE" w14:textId="77777777" w:rsidR="00CF1935" w:rsidRDefault="00CF1935" w:rsidP="000E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4287" w14:textId="77777777" w:rsidR="00C26998" w:rsidRDefault="00C269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A5D3" w14:textId="77777777" w:rsidR="00C26998" w:rsidRDefault="00C269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CCF6" w14:textId="77777777" w:rsidR="00C26998" w:rsidRDefault="00C269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069"/>
    <w:rsid w:val="0000636E"/>
    <w:rsid w:val="000E397D"/>
    <w:rsid w:val="00163B1C"/>
    <w:rsid w:val="00235069"/>
    <w:rsid w:val="004A0DBE"/>
    <w:rsid w:val="00971D8C"/>
    <w:rsid w:val="00A505AE"/>
    <w:rsid w:val="00C26998"/>
    <w:rsid w:val="00C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C136"/>
  <w15:chartTrackingRefBased/>
  <w15:docId w15:val="{378D7578-2ECB-4363-9030-83FEA743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97D"/>
    <w:pPr>
      <w:widowControl w:val="0"/>
      <w:jc w:val="both"/>
    </w:pPr>
  </w:style>
  <w:style w:type="paragraph" w:styleId="1">
    <w:name w:val="heading 1"/>
    <w:next w:val="a"/>
    <w:link w:val="10"/>
    <w:autoRedefine/>
    <w:uiPriority w:val="9"/>
    <w:qFormat/>
    <w:rsid w:val="00971D8C"/>
    <w:pPr>
      <w:keepNext/>
      <w:keepLines/>
      <w:snapToGrid w:val="0"/>
      <w:outlineLvl w:val="0"/>
    </w:pPr>
    <w:rPr>
      <w:rFonts w:ascii="Arial" w:eastAsia="黑体" w:hAnsi="Arial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rsid w:val="00971D8C"/>
    <w:pPr>
      <w:keepNext/>
      <w:keepLines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971D8C"/>
    <w:pPr>
      <w:keepNext/>
      <w:keepLines/>
      <w:jc w:val="left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71D8C"/>
    <w:rPr>
      <w:rFonts w:ascii="Arial" w:eastAsia="宋体" w:hAnsi="Arial"/>
      <w:b/>
      <w:sz w:val="28"/>
      <w:szCs w:val="24"/>
    </w:rPr>
  </w:style>
  <w:style w:type="character" w:customStyle="1" w:styleId="10">
    <w:name w:val="标题 1 字符"/>
    <w:basedOn w:val="a0"/>
    <w:link w:val="1"/>
    <w:uiPriority w:val="9"/>
    <w:rsid w:val="00971D8C"/>
    <w:rPr>
      <w:rFonts w:ascii="Arial" w:eastAsia="黑体" w:hAnsi="Arial"/>
      <w:b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971D8C"/>
    <w:rPr>
      <w:rFonts w:eastAsia="楷体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E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97D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97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318</Characters>
  <Application>Microsoft Office Word</Application>
  <DocSecurity>0</DocSecurity>
  <Lines>106</Lines>
  <Paragraphs>38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2024-11-26T07:18:00Z</dcterms:created>
  <dcterms:modified xsi:type="dcterms:W3CDTF">2024-11-26T07:19:00Z</dcterms:modified>
</cp:coreProperties>
</file>